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1826fa76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0df98481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41ea7c0044fa1" /><Relationship Type="http://schemas.openxmlformats.org/officeDocument/2006/relationships/numbering" Target="/word/numbering.xml" Id="Rf1246b5772934a16" /><Relationship Type="http://schemas.openxmlformats.org/officeDocument/2006/relationships/settings" Target="/word/settings.xml" Id="Raa88c016a4f346f4" /><Relationship Type="http://schemas.openxmlformats.org/officeDocument/2006/relationships/image" Target="/word/media/7423df20-8558-4953-b515-7154ad98cce4.png" Id="R8610df98481445e3" /></Relationships>
</file>