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ddae3f666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da31fa81c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84a80b69f49a6" /><Relationship Type="http://schemas.openxmlformats.org/officeDocument/2006/relationships/numbering" Target="/word/numbering.xml" Id="R80f141eea0184a3e" /><Relationship Type="http://schemas.openxmlformats.org/officeDocument/2006/relationships/settings" Target="/word/settings.xml" Id="R62775db76905464a" /><Relationship Type="http://schemas.openxmlformats.org/officeDocument/2006/relationships/image" Target="/word/media/7078bd53-0e35-4d63-9eb1-f80e413b43a6.png" Id="R42fda31fa81c49ac" /></Relationships>
</file>