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aca2ad558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e99ae76f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296562bc4f2e" /><Relationship Type="http://schemas.openxmlformats.org/officeDocument/2006/relationships/numbering" Target="/word/numbering.xml" Id="R4d8800ca119f48a7" /><Relationship Type="http://schemas.openxmlformats.org/officeDocument/2006/relationships/settings" Target="/word/settings.xml" Id="R461d0672da9c4294" /><Relationship Type="http://schemas.openxmlformats.org/officeDocument/2006/relationships/image" Target="/word/media/fd3e98fa-91fc-46a5-a820-7a564163ee75.png" Id="Ref21e99ae76f4b90" /></Relationships>
</file>