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1041ed93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889a601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Greenwycke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1e726a5de4413" /><Relationship Type="http://schemas.openxmlformats.org/officeDocument/2006/relationships/numbering" Target="/word/numbering.xml" Id="R3b118432b8774234" /><Relationship Type="http://schemas.openxmlformats.org/officeDocument/2006/relationships/settings" Target="/word/settings.xml" Id="R4e0595bdc0e74cf3" /><Relationship Type="http://schemas.openxmlformats.org/officeDocument/2006/relationships/image" Target="/word/media/16fe6611-011e-40ba-9086-d81808ff2669.png" Id="Rf7c1889a6015442f" /></Relationships>
</file>