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6ec0b4e8c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85cd4f133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f1fefa30c4b60" /><Relationship Type="http://schemas.openxmlformats.org/officeDocument/2006/relationships/numbering" Target="/word/numbering.xml" Id="R8ba3415e426c4f46" /><Relationship Type="http://schemas.openxmlformats.org/officeDocument/2006/relationships/settings" Target="/word/settings.xml" Id="R0f2589aedfe94797" /><Relationship Type="http://schemas.openxmlformats.org/officeDocument/2006/relationships/image" Target="/word/media/4a0efb08-b2e4-49d7-bd6d-8c8c10acc427.png" Id="Rd4885cd4f13342a3" /></Relationships>
</file>