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3941511b3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4d9d9e9a1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Gregson,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c6293426146a9" /><Relationship Type="http://schemas.openxmlformats.org/officeDocument/2006/relationships/numbering" Target="/word/numbering.xml" Id="Rc055684444114c17" /><Relationship Type="http://schemas.openxmlformats.org/officeDocument/2006/relationships/settings" Target="/word/settings.xml" Id="R9ff79b75046242cb" /><Relationship Type="http://schemas.openxmlformats.org/officeDocument/2006/relationships/image" Target="/word/media/2b7e2cca-f9dc-4187-8aaa-bef75b9b25ce.png" Id="R5e14d9d9e9a14780" /></Relationships>
</file>