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e399f7be0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a9ef014b3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Grenadier,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59309dd6b4d5d" /><Relationship Type="http://schemas.openxmlformats.org/officeDocument/2006/relationships/numbering" Target="/word/numbering.xml" Id="R5ad7373845d2423e" /><Relationship Type="http://schemas.openxmlformats.org/officeDocument/2006/relationships/settings" Target="/word/settings.xml" Id="Rf3930bacb45044c0" /><Relationship Type="http://schemas.openxmlformats.org/officeDocument/2006/relationships/image" Target="/word/media/70c281bf-52bd-47c6-98ab-0360a424fbad.png" Id="R840a9ef014b343d8" /></Relationships>
</file>