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4874960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da07ecf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Grenloch,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026566cd348c7" /><Relationship Type="http://schemas.openxmlformats.org/officeDocument/2006/relationships/numbering" Target="/word/numbering.xml" Id="Rcf3bd6071ba44b83" /><Relationship Type="http://schemas.openxmlformats.org/officeDocument/2006/relationships/settings" Target="/word/settings.xml" Id="R53b20416d7b448b2" /><Relationship Type="http://schemas.openxmlformats.org/officeDocument/2006/relationships/image" Target="/word/media/45b470b8-74c5-409d-8f0a-2810086e38f5.png" Id="R735ada07ecf247d5" /></Relationships>
</file>