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6ab869904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e3167e7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065148a874700" /><Relationship Type="http://schemas.openxmlformats.org/officeDocument/2006/relationships/numbering" Target="/word/numbering.xml" Id="R67d21164288c43f4" /><Relationship Type="http://schemas.openxmlformats.org/officeDocument/2006/relationships/settings" Target="/word/settings.xml" Id="R9c6029ca199446a2" /><Relationship Type="http://schemas.openxmlformats.org/officeDocument/2006/relationships/image" Target="/word/media/5cd3b777-d8b3-4d1d-8814-7473fb9a8db7.png" Id="Rb47ae3167e7e4b24" /></Relationships>
</file>