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e9196a0b34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b48953e54e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Greyeagle,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9dd3692bd4aed" /><Relationship Type="http://schemas.openxmlformats.org/officeDocument/2006/relationships/numbering" Target="/word/numbering.xml" Id="Rbec2c867b59d4d21" /><Relationship Type="http://schemas.openxmlformats.org/officeDocument/2006/relationships/settings" Target="/word/settings.xml" Id="Re1877734115a4373" /><Relationship Type="http://schemas.openxmlformats.org/officeDocument/2006/relationships/image" Target="/word/media/db9d11c0-1cd6-4be8-9aa4-9e2f28fd3871.png" Id="R0199b48953e54e86" /></Relationships>
</file>