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6105f7761949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f3799bff7a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Greystone Manor,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abc41a4bf84185" /><Relationship Type="http://schemas.openxmlformats.org/officeDocument/2006/relationships/numbering" Target="/word/numbering.xml" Id="R2cc1b931dad7469c" /><Relationship Type="http://schemas.openxmlformats.org/officeDocument/2006/relationships/settings" Target="/word/settings.xml" Id="R00db7be3ebe046f9" /><Relationship Type="http://schemas.openxmlformats.org/officeDocument/2006/relationships/image" Target="/word/media/ef38a23e-126c-4d69-aa43-f864621135ea.png" Id="R06f3799bff7a49ed" /></Relationships>
</file>