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811bce8b8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9fdaea187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Gribble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61575ea2e4279" /><Relationship Type="http://schemas.openxmlformats.org/officeDocument/2006/relationships/numbering" Target="/word/numbering.xml" Id="Re67b7530a9294dfb" /><Relationship Type="http://schemas.openxmlformats.org/officeDocument/2006/relationships/settings" Target="/word/settings.xml" Id="R46aa8432032a4282" /><Relationship Type="http://schemas.openxmlformats.org/officeDocument/2006/relationships/image" Target="/word/media/2a9a8c53-9ec9-43f0-9ef0-b3a85d084082.png" Id="R3179fdaea187449c" /></Relationships>
</file>