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39aa2b5a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8cdf1f175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 Addition,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982be0844cb1" /><Relationship Type="http://schemas.openxmlformats.org/officeDocument/2006/relationships/numbering" Target="/word/numbering.xml" Id="R348c32d85e0e4bf7" /><Relationship Type="http://schemas.openxmlformats.org/officeDocument/2006/relationships/settings" Target="/word/settings.xml" Id="Rf49487c902f84c4f" /><Relationship Type="http://schemas.openxmlformats.org/officeDocument/2006/relationships/image" Target="/word/media/e664d377-0fd4-4ebf-80f0-1b1767b323c3.png" Id="R6e98cdf1f175493d" /></Relationships>
</file>