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bcb379a0e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936427aa9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Griffithville,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563dbc437475e" /><Relationship Type="http://schemas.openxmlformats.org/officeDocument/2006/relationships/numbering" Target="/word/numbering.xml" Id="R3370f0c4443544af" /><Relationship Type="http://schemas.openxmlformats.org/officeDocument/2006/relationships/settings" Target="/word/settings.xml" Id="R133baf8fd24b411e" /><Relationship Type="http://schemas.openxmlformats.org/officeDocument/2006/relationships/image" Target="/word/media/307cc535-1a5a-4c6a-b12f-140154264620.png" Id="R479936427aa948af" /></Relationships>
</file>