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d086612ff84b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ce57f6015245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Griffth,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18576b5db74bb8" /><Relationship Type="http://schemas.openxmlformats.org/officeDocument/2006/relationships/numbering" Target="/word/numbering.xml" Id="R6ec23202f5a547fb" /><Relationship Type="http://schemas.openxmlformats.org/officeDocument/2006/relationships/settings" Target="/word/settings.xml" Id="Rff8240627d274e8d" /><Relationship Type="http://schemas.openxmlformats.org/officeDocument/2006/relationships/image" Target="/word/media/4056df8a-fbb8-449b-8d8b-3acab2de9714.png" Id="R21ce57f6015245f3" /></Relationships>
</file>