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3000ee9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2916de0d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Grimshaw,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2e0314774b08" /><Relationship Type="http://schemas.openxmlformats.org/officeDocument/2006/relationships/numbering" Target="/word/numbering.xml" Id="R82a77f0761e141e3" /><Relationship Type="http://schemas.openxmlformats.org/officeDocument/2006/relationships/settings" Target="/word/settings.xml" Id="R07a04023fd2240de" /><Relationship Type="http://schemas.openxmlformats.org/officeDocument/2006/relationships/image" Target="/word/media/421c5211-2d42-464f-abe1-6c3f91ec529e.png" Id="R1d092916de0d4250" /></Relationships>
</file>