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b6ee28a63d47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16610e126142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Grimville,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6339abdcca4db8" /><Relationship Type="http://schemas.openxmlformats.org/officeDocument/2006/relationships/numbering" Target="/word/numbering.xml" Id="R188d3219e9294766" /><Relationship Type="http://schemas.openxmlformats.org/officeDocument/2006/relationships/settings" Target="/word/settings.xml" Id="R6d11ef069c644ad5" /><Relationship Type="http://schemas.openxmlformats.org/officeDocument/2006/relationships/image" Target="/word/media/958d5a46-2d8f-427f-8e0a-c521e155c706.png" Id="R5416610e12614283" /></Relationships>
</file>