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bdad15c604d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1c3b9a135e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040152e674594" /><Relationship Type="http://schemas.openxmlformats.org/officeDocument/2006/relationships/numbering" Target="/word/numbering.xml" Id="R799e5b243d7c4885" /><Relationship Type="http://schemas.openxmlformats.org/officeDocument/2006/relationships/settings" Target="/word/settings.xml" Id="R530b7af8e66a4ce3" /><Relationship Type="http://schemas.openxmlformats.org/officeDocument/2006/relationships/image" Target="/word/media/99c440ba-12b6-4680-86a1-0e0790deb66c.png" Id="R451c3b9a135e4683" /></Relationships>
</file>