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b3e8f860a64c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a18998bbad4f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Gromore,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edf516944440f5" /><Relationship Type="http://schemas.openxmlformats.org/officeDocument/2006/relationships/numbering" Target="/word/numbering.xml" Id="Ra188a5b0a81e4323" /><Relationship Type="http://schemas.openxmlformats.org/officeDocument/2006/relationships/settings" Target="/word/settings.xml" Id="R862afefff76f4208" /><Relationship Type="http://schemas.openxmlformats.org/officeDocument/2006/relationships/image" Target="/word/media/d1a3640d-1bf0-4981-8659-c10a24b95a25.png" Id="Rcaa18998bbad4fdf" /></Relationships>
</file>