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f23ae5805c47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718ed6b53941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Groseclose Store,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63e22e45b34ed0" /><Relationship Type="http://schemas.openxmlformats.org/officeDocument/2006/relationships/numbering" Target="/word/numbering.xml" Id="R10f39520b1ce4980" /><Relationship Type="http://schemas.openxmlformats.org/officeDocument/2006/relationships/settings" Target="/word/settings.xml" Id="R90539892c34346c0" /><Relationship Type="http://schemas.openxmlformats.org/officeDocument/2006/relationships/image" Target="/word/media/562e15fe-61b3-48e5-a93c-499bb5d4dd73.png" Id="Rb6718ed6b5394116" /></Relationships>
</file>