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1e6770d6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2917efcb3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Creek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251454f814c03" /><Relationship Type="http://schemas.openxmlformats.org/officeDocument/2006/relationships/numbering" Target="/word/numbering.xml" Id="Rb99ca8733c0d4c68" /><Relationship Type="http://schemas.openxmlformats.org/officeDocument/2006/relationships/settings" Target="/word/settings.xml" Id="R894ffe39ec3f4397" /><Relationship Type="http://schemas.openxmlformats.org/officeDocument/2006/relationships/image" Target="/word/media/44da7356-29c2-4eec-a54e-7f1285d08c3a.png" Id="R2812917efcb3426b" /></Relationships>
</file>