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810db9f48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b2a5ee19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Grovenor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27db354b342f6" /><Relationship Type="http://schemas.openxmlformats.org/officeDocument/2006/relationships/numbering" Target="/word/numbering.xml" Id="R6fca5b9515f74cc3" /><Relationship Type="http://schemas.openxmlformats.org/officeDocument/2006/relationships/settings" Target="/word/settings.xml" Id="Rff26f84103954743" /><Relationship Type="http://schemas.openxmlformats.org/officeDocument/2006/relationships/image" Target="/word/media/c111a471-081c-46df-87d2-62978e02b037.png" Id="R807eb2a5ee194695" /></Relationships>
</file>