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e6b6bb09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5d3c01280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Grovenor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79947db274bb7" /><Relationship Type="http://schemas.openxmlformats.org/officeDocument/2006/relationships/numbering" Target="/word/numbering.xml" Id="R68172597062842f5" /><Relationship Type="http://schemas.openxmlformats.org/officeDocument/2006/relationships/settings" Target="/word/settings.xml" Id="R8268f9449e7249c3" /><Relationship Type="http://schemas.openxmlformats.org/officeDocument/2006/relationships/image" Target="/word/media/518aabc6-957b-405d-8955-0e6926ba37af.png" Id="Rf225d3c01280442c" /></Relationships>
</file>