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ad135b1e5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11a283a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Grover View,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698fe57a411c" /><Relationship Type="http://schemas.openxmlformats.org/officeDocument/2006/relationships/numbering" Target="/word/numbering.xml" Id="Rf6bccaa4c0ad4a62" /><Relationship Type="http://schemas.openxmlformats.org/officeDocument/2006/relationships/settings" Target="/word/settings.xml" Id="Rc58dc675b3404e92" /><Relationship Type="http://schemas.openxmlformats.org/officeDocument/2006/relationships/image" Target="/word/media/3386604b-f77f-4a84-8611-5e1ed024a58e.png" Id="R76d611a283a64eba" /></Relationships>
</file>