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17128adbe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6a0549fcb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Guadalupe,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eed913c9b4560" /><Relationship Type="http://schemas.openxmlformats.org/officeDocument/2006/relationships/numbering" Target="/word/numbering.xml" Id="R64856e835db54a3a" /><Relationship Type="http://schemas.openxmlformats.org/officeDocument/2006/relationships/settings" Target="/word/settings.xml" Id="Ree9b2a0561e540a7" /><Relationship Type="http://schemas.openxmlformats.org/officeDocument/2006/relationships/image" Target="/word/media/3db73f0a-93fb-4982-b8ca-b0745bcd60d1.png" Id="R9986a0549fcb4f65" /></Relationships>
</file>