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f42e7fa93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1d3ca46d8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Guckeen,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f2aa4e9e446b4" /><Relationship Type="http://schemas.openxmlformats.org/officeDocument/2006/relationships/numbering" Target="/word/numbering.xml" Id="Rf993c53d571f443a" /><Relationship Type="http://schemas.openxmlformats.org/officeDocument/2006/relationships/settings" Target="/word/settings.xml" Id="R234a13015c444b8e" /><Relationship Type="http://schemas.openxmlformats.org/officeDocument/2006/relationships/image" Target="/word/media/d5f83a73-8cc3-47c9-b17c-4ed2b0fbbbf7.png" Id="R8e51d3ca46d84d33" /></Relationships>
</file>