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679074bd34d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79a2b563d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Guenoc,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ffc3c512c42dc" /><Relationship Type="http://schemas.openxmlformats.org/officeDocument/2006/relationships/numbering" Target="/word/numbering.xml" Id="Rc5658919d5474e98" /><Relationship Type="http://schemas.openxmlformats.org/officeDocument/2006/relationships/settings" Target="/word/settings.xml" Id="Ra7e8672a07bc498f" /><Relationship Type="http://schemas.openxmlformats.org/officeDocument/2006/relationships/image" Target="/word/media/6ab4ee47-9b29-460b-999d-2f85104ccae4.png" Id="R50a79a2b563d4512" /></Relationships>
</file>