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11727190e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cae202c09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2fbf7bee2473f" /><Relationship Type="http://schemas.openxmlformats.org/officeDocument/2006/relationships/numbering" Target="/word/numbering.xml" Id="R4a19cc0649d445d4" /><Relationship Type="http://schemas.openxmlformats.org/officeDocument/2006/relationships/settings" Target="/word/settings.xml" Id="Rc296dbac63324d44" /><Relationship Type="http://schemas.openxmlformats.org/officeDocument/2006/relationships/image" Target="/word/media/ab1d1ec8-9032-45dc-86e1-547b01780171.png" Id="R2cccae202c0944f7" /></Relationships>
</file>