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069ab26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e05648b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f4d3e24a143ae" /><Relationship Type="http://schemas.openxmlformats.org/officeDocument/2006/relationships/numbering" Target="/word/numbering.xml" Id="R26f009245b274b6d" /><Relationship Type="http://schemas.openxmlformats.org/officeDocument/2006/relationships/settings" Target="/word/settings.xml" Id="Re34c88eeaa3a4dc7" /><Relationship Type="http://schemas.openxmlformats.org/officeDocument/2006/relationships/image" Target="/word/media/537328b6-21b6-4c78-95c7-69335f8413d8.png" Id="R1871e05648bf4d4b" /></Relationships>
</file>