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5c5fbc0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e0c5c891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21fa8ba5646cf" /><Relationship Type="http://schemas.openxmlformats.org/officeDocument/2006/relationships/numbering" Target="/word/numbering.xml" Id="Rdce59d2bc4a342b1" /><Relationship Type="http://schemas.openxmlformats.org/officeDocument/2006/relationships/settings" Target="/word/settings.xml" Id="Ra91725ab073244a3" /><Relationship Type="http://schemas.openxmlformats.org/officeDocument/2006/relationships/image" Target="/word/media/c0288b51-677a-4afb-93f2-f0c56ad12bd2.png" Id="R5aece0c5c8914702" /></Relationships>
</file>