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2cdca9b5f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c48eba064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Gulledge,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576157de046bd" /><Relationship Type="http://schemas.openxmlformats.org/officeDocument/2006/relationships/numbering" Target="/word/numbering.xml" Id="R1b19c2f428f745a1" /><Relationship Type="http://schemas.openxmlformats.org/officeDocument/2006/relationships/settings" Target="/word/settings.xml" Id="R93d07fd8020b41e6" /><Relationship Type="http://schemas.openxmlformats.org/officeDocument/2006/relationships/image" Target="/word/media/57912160-90b6-4582-8cdb-732c043c65cd.png" Id="R9c9c48eba0644457" /></Relationships>
</file>