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249c54088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de1843cf2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35f2fe421411a" /><Relationship Type="http://schemas.openxmlformats.org/officeDocument/2006/relationships/numbering" Target="/word/numbering.xml" Id="Re5bb6ebebf6944b5" /><Relationship Type="http://schemas.openxmlformats.org/officeDocument/2006/relationships/settings" Target="/word/settings.xml" Id="R97e584a904f34920" /><Relationship Type="http://schemas.openxmlformats.org/officeDocument/2006/relationships/image" Target="/word/media/542e3748-b005-4ad3-bcb0-0d46ed8bc72e.png" Id="Rc48de1843cf243b5" /></Relationships>
</file>