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cb508ca2d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7519bf1c32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Gum Crossroads,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93c05b20fe44cb" /><Relationship Type="http://schemas.openxmlformats.org/officeDocument/2006/relationships/numbering" Target="/word/numbering.xml" Id="R731c95a0a0a64698" /><Relationship Type="http://schemas.openxmlformats.org/officeDocument/2006/relationships/settings" Target="/word/settings.xml" Id="R02548fd77fee4363" /><Relationship Type="http://schemas.openxmlformats.org/officeDocument/2006/relationships/image" Target="/word/media/7e1946c5-947f-4fb2-a824-ac0b47720830.png" Id="Rbd7519bf1c3249c9" /></Relationships>
</file>