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6c77cb9d3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cb7881b14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333179d144f68" /><Relationship Type="http://schemas.openxmlformats.org/officeDocument/2006/relationships/numbering" Target="/word/numbering.xml" Id="R34f8f53f2993490b" /><Relationship Type="http://schemas.openxmlformats.org/officeDocument/2006/relationships/settings" Target="/word/settings.xml" Id="R7cf36d4484814509" /><Relationship Type="http://schemas.openxmlformats.org/officeDocument/2006/relationships/image" Target="/word/media/9332d637-7c51-44ab-95a8-256fdb069d4f.png" Id="Rc7dcb7881b144ce3" /></Relationships>
</file>