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0bc3c1e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4e83ec4bf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b661e3296452a" /><Relationship Type="http://schemas.openxmlformats.org/officeDocument/2006/relationships/numbering" Target="/word/numbering.xml" Id="R7ea6fa4392444e7a" /><Relationship Type="http://schemas.openxmlformats.org/officeDocument/2006/relationships/settings" Target="/word/settings.xml" Id="R56667f957aee402e" /><Relationship Type="http://schemas.openxmlformats.org/officeDocument/2006/relationships/image" Target="/word/media/b4ea0121-4771-458d-800e-2f29513ca140.png" Id="R6124e83ec4bf4063" /></Relationships>
</file>