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f9c65e4f6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5a4a6f6f5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Gunnerville,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d5b4309124691" /><Relationship Type="http://schemas.openxmlformats.org/officeDocument/2006/relationships/numbering" Target="/word/numbering.xml" Id="R7f15051d7ba04259" /><Relationship Type="http://schemas.openxmlformats.org/officeDocument/2006/relationships/settings" Target="/word/settings.xml" Id="R5cf4c2a09ee54c2b" /><Relationship Type="http://schemas.openxmlformats.org/officeDocument/2006/relationships/image" Target="/word/media/2fcdc514-72a6-4da2-9558-b96a1c3f8197.png" Id="R1895a4a6f6f54b57" /></Relationships>
</file>