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47df6abae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0e43924ab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Guntersville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5caab2eb44964" /><Relationship Type="http://schemas.openxmlformats.org/officeDocument/2006/relationships/numbering" Target="/word/numbering.xml" Id="R382af10d124044d7" /><Relationship Type="http://schemas.openxmlformats.org/officeDocument/2006/relationships/settings" Target="/word/settings.xml" Id="Rdbb95e3f260646ec" /><Relationship Type="http://schemas.openxmlformats.org/officeDocument/2006/relationships/image" Target="/word/media/5393a89a-f707-4296-9693-c517372a79e5.png" Id="R4e00e43924ab4de0" /></Relationships>
</file>