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2acc7aa2e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88928abf2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Gurdon,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7a33aa22a4084" /><Relationship Type="http://schemas.openxmlformats.org/officeDocument/2006/relationships/numbering" Target="/word/numbering.xml" Id="Rd0a73ba1eb384722" /><Relationship Type="http://schemas.openxmlformats.org/officeDocument/2006/relationships/settings" Target="/word/settings.xml" Id="Rffb73c639701491d" /><Relationship Type="http://schemas.openxmlformats.org/officeDocument/2006/relationships/image" Target="/word/media/7cbdf0ce-21be-49aa-95bc-d86d0ba0f817.png" Id="Rb2388928abf247b3" /></Relationships>
</file>