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dad8bcfa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1c415476c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92d09c07b4065" /><Relationship Type="http://schemas.openxmlformats.org/officeDocument/2006/relationships/numbering" Target="/word/numbering.xml" Id="R46e244ecb9a14242" /><Relationship Type="http://schemas.openxmlformats.org/officeDocument/2006/relationships/settings" Target="/word/settings.xml" Id="R095c7affe4664adf" /><Relationship Type="http://schemas.openxmlformats.org/officeDocument/2006/relationships/image" Target="/word/media/706eec64-f086-4f82-af65-6c97ff414331.png" Id="R3611c415476c4829" /></Relationships>
</file>