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6203f3b31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6c6f47348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Guthery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b5e7f3e904924" /><Relationship Type="http://schemas.openxmlformats.org/officeDocument/2006/relationships/numbering" Target="/word/numbering.xml" Id="Rce35838a2b964114" /><Relationship Type="http://schemas.openxmlformats.org/officeDocument/2006/relationships/settings" Target="/word/settings.xml" Id="R14365b1234764fa7" /><Relationship Type="http://schemas.openxmlformats.org/officeDocument/2006/relationships/image" Target="/word/media/4c61b57a-d064-4c0f-b30d-468a6c80479c.png" Id="R4086c6f4734848ce" /></Relationships>
</file>