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fbc0a5d25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213078c7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c00d68754fd8" /><Relationship Type="http://schemas.openxmlformats.org/officeDocument/2006/relationships/numbering" Target="/word/numbering.xml" Id="R95bb5749beb846c0" /><Relationship Type="http://schemas.openxmlformats.org/officeDocument/2006/relationships/settings" Target="/word/settings.xml" Id="Rba5f8dd8ad7f411a" /><Relationship Type="http://schemas.openxmlformats.org/officeDocument/2006/relationships/image" Target="/word/media/e8a95f2d-d267-43a5-8c8b-842debe825e4.png" Id="Rd69d213078c74408" /></Relationships>
</file>