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6047e5194940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0edd2776124e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Gwaltney Crossroads,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e3f54e5723436e" /><Relationship Type="http://schemas.openxmlformats.org/officeDocument/2006/relationships/numbering" Target="/word/numbering.xml" Id="R5827273dbbd54fdc" /><Relationship Type="http://schemas.openxmlformats.org/officeDocument/2006/relationships/settings" Target="/word/settings.xml" Id="R593bd2a99fdd4efb" /><Relationship Type="http://schemas.openxmlformats.org/officeDocument/2006/relationships/image" Target="/word/media/6fa6cf86-e3d4-44a2-a787-f943b352efd7.png" Id="R990edd2776124eab" /></Relationships>
</file>