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e838e94f5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86df6ec3d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Gwendale,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fd3e56b204c73" /><Relationship Type="http://schemas.openxmlformats.org/officeDocument/2006/relationships/numbering" Target="/word/numbering.xml" Id="R07886461b82d4e6e" /><Relationship Type="http://schemas.openxmlformats.org/officeDocument/2006/relationships/settings" Target="/word/settings.xml" Id="R5265fdc5519249ae" /><Relationship Type="http://schemas.openxmlformats.org/officeDocument/2006/relationships/image" Target="/word/media/b6fc044c-37d8-433e-9e67-557f80dfbf52.png" Id="Rb8a86df6ec3d4750" /></Relationships>
</file>