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db2316507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1ffb41924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Gwenlee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869ca30534ddd" /><Relationship Type="http://schemas.openxmlformats.org/officeDocument/2006/relationships/numbering" Target="/word/numbering.xml" Id="R51ae587c0fc94b83" /><Relationship Type="http://schemas.openxmlformats.org/officeDocument/2006/relationships/settings" Target="/word/settings.xml" Id="R2fe5f9cd870a49c4" /><Relationship Type="http://schemas.openxmlformats.org/officeDocument/2006/relationships/image" Target="/word/media/da4fa476-42c6-43b3-a06b-8a2e1bd99d7d.png" Id="Ra511ffb419244c08" /></Relationships>
</file>