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8c1ff6dc5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d40b8064c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Gwynedd,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8280edac24f01" /><Relationship Type="http://schemas.openxmlformats.org/officeDocument/2006/relationships/numbering" Target="/word/numbering.xml" Id="R33f92d37999c4c8d" /><Relationship Type="http://schemas.openxmlformats.org/officeDocument/2006/relationships/settings" Target="/word/settings.xml" Id="Re461b4a7da9240af" /><Relationship Type="http://schemas.openxmlformats.org/officeDocument/2006/relationships/image" Target="/word/media/00443749-0755-45ac-a94a-f676e464fa6d.png" Id="Re15d40b8064c4ade" /></Relationships>
</file>