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6cdb8df7c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3844a475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Lea,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19d6e76af405e" /><Relationship Type="http://schemas.openxmlformats.org/officeDocument/2006/relationships/numbering" Target="/word/numbering.xml" Id="Rea9ebd8875e044b4" /><Relationship Type="http://schemas.openxmlformats.org/officeDocument/2006/relationships/settings" Target="/word/settings.xml" Id="R1f210d2bc16549ed" /><Relationship Type="http://schemas.openxmlformats.org/officeDocument/2006/relationships/image" Target="/word/media/d492994e-819a-4517-a1e8-7a4c37b09f1c.png" Id="Rdca23844a4754d41" /></Relationships>
</file>