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01d249015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1bb379e0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Gwynnbrook,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c4c0c931043d9" /><Relationship Type="http://schemas.openxmlformats.org/officeDocument/2006/relationships/numbering" Target="/word/numbering.xml" Id="R73958a460fd94216" /><Relationship Type="http://schemas.openxmlformats.org/officeDocument/2006/relationships/settings" Target="/word/settings.xml" Id="R0024279565934a95" /><Relationship Type="http://schemas.openxmlformats.org/officeDocument/2006/relationships/image" Target="/word/media/672173f4-494c-4dda-8e24-b3e1a73f8c09.png" Id="Ra27b1bb379e04166" /></Relationships>
</file>