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6535232f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67307ddb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Haberman,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7a1f570b14be8" /><Relationship Type="http://schemas.openxmlformats.org/officeDocument/2006/relationships/numbering" Target="/word/numbering.xml" Id="R973ff26fcac54b84" /><Relationship Type="http://schemas.openxmlformats.org/officeDocument/2006/relationships/settings" Target="/word/settings.xml" Id="R8f12d2d4f3ef41a0" /><Relationship Type="http://schemas.openxmlformats.org/officeDocument/2006/relationships/image" Target="/word/media/6d42ae0b-45a2-42f1-b564-9d309e44beb1.png" Id="R2af67307ddb34814" /></Relationships>
</file>