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f5784888c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210aabe66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Habersham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bcd0446874033" /><Relationship Type="http://schemas.openxmlformats.org/officeDocument/2006/relationships/numbering" Target="/word/numbering.xml" Id="Rb788228285424c64" /><Relationship Type="http://schemas.openxmlformats.org/officeDocument/2006/relationships/settings" Target="/word/settings.xml" Id="R7fc4329967aa4a58" /><Relationship Type="http://schemas.openxmlformats.org/officeDocument/2006/relationships/image" Target="/word/media/d79e5fe2-f800-4cbb-a43c-effabd5771e9.png" Id="R496210aabe664e31" /></Relationships>
</file>