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f37b4589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d37232ed0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 del Florasol,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64425bfcc4c26" /><Relationship Type="http://schemas.openxmlformats.org/officeDocument/2006/relationships/numbering" Target="/word/numbering.xml" Id="R4a1e7731353644cd" /><Relationship Type="http://schemas.openxmlformats.org/officeDocument/2006/relationships/settings" Target="/word/settings.xml" Id="Rbfd2f077bbf0401e" /><Relationship Type="http://schemas.openxmlformats.org/officeDocument/2006/relationships/image" Target="/word/media/503bde1c-36c9-45f0-aa33-ecd736ffe245.png" Id="R0f0d37232ed04a93" /></Relationships>
</file>