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d636ad43a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8b0e24ab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Hackensack,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ed67323049a9" /><Relationship Type="http://schemas.openxmlformats.org/officeDocument/2006/relationships/numbering" Target="/word/numbering.xml" Id="Re72c4227a6454f26" /><Relationship Type="http://schemas.openxmlformats.org/officeDocument/2006/relationships/settings" Target="/word/settings.xml" Id="R4c489cfe8b5a458b" /><Relationship Type="http://schemas.openxmlformats.org/officeDocument/2006/relationships/image" Target="/word/media/6b0529f2-4360-43f6-ad6c-b1612413b855.png" Id="Rcc38b0e24abb4d73" /></Relationships>
</file>